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8D" w:rsidRDefault="00A9118D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237299" w:rsidRPr="00237299" w:rsidRDefault="00237299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37299">
        <w:rPr>
          <w:rFonts w:ascii="Times New Roman" w:hAnsi="Times New Roman"/>
          <w:b/>
          <w:color w:val="000000"/>
          <w:sz w:val="20"/>
          <w:szCs w:val="20"/>
        </w:rPr>
        <w:t>Z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ałącznik nr 1 – </w:t>
      </w:r>
      <w:r w:rsidR="00DC382A">
        <w:rPr>
          <w:rFonts w:ascii="Times New Roman" w:hAnsi="Times New Roman"/>
          <w:b/>
          <w:color w:val="000000"/>
          <w:sz w:val="20"/>
          <w:szCs w:val="20"/>
        </w:rPr>
        <w:t>Wzór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oferty</w:t>
      </w:r>
      <w:proofErr w:type="spellEnd"/>
      <w:r w:rsidRPr="0023729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237299" w:rsidRDefault="00237299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Default="00237299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Default="00442CEF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Pr="00237299" w:rsidRDefault="00442CEF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</w:p>
    <w:p w:rsidR="00442CEF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Pieczęć Wykonawcy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</w:p>
    <w:p w:rsidR="00442CEF" w:rsidRDefault="00442CEF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Do </w:t>
      </w:r>
      <w:r w:rsidR="00385E50">
        <w:rPr>
          <w:rFonts w:ascii="Times New Roman" w:hAnsi="Times New Roman"/>
          <w:color w:val="000000"/>
          <w:sz w:val="20"/>
          <w:szCs w:val="20"/>
        </w:rPr>
        <w:t>INSTYTUTU GENETYKI SĄ</w:t>
      </w:r>
      <w:r>
        <w:rPr>
          <w:rFonts w:ascii="Times New Roman" w:hAnsi="Times New Roman"/>
          <w:color w:val="000000"/>
          <w:sz w:val="20"/>
          <w:szCs w:val="20"/>
        </w:rPr>
        <w:t>DOWEJ Sp. z o.o.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Aleje Adama Mickiewicza 3/5, 85-071 Bydgoszcz </w:t>
      </w:r>
    </w:p>
    <w:p w:rsidR="000A24A1" w:rsidRDefault="000A24A1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CB1DF7" w:rsidP="00237299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1DF7">
        <w:rPr>
          <w:rFonts w:ascii="Times New Roman" w:hAnsi="Times New Roman"/>
          <w:color w:val="000000"/>
          <w:sz w:val="20"/>
          <w:szCs w:val="20"/>
        </w:rPr>
        <w:t>Oferta na zakup usługi związanej z realizacją prac badawczo-rozw</w:t>
      </w:r>
      <w:r>
        <w:rPr>
          <w:rFonts w:ascii="Times New Roman" w:hAnsi="Times New Roman"/>
          <w:color w:val="000000"/>
          <w:sz w:val="20"/>
          <w:szCs w:val="20"/>
        </w:rPr>
        <w:t>o</w:t>
      </w:r>
      <w:r w:rsidRPr="00CB1DF7">
        <w:rPr>
          <w:rFonts w:ascii="Times New Roman" w:hAnsi="Times New Roman"/>
          <w:color w:val="000000"/>
          <w:sz w:val="20"/>
          <w:szCs w:val="20"/>
        </w:rPr>
        <w:t>jowych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336A4" w:rsidRPr="00B15F84">
        <w:rPr>
          <w:rFonts w:ascii="Times New Roman" w:eastAsia="Times New Roman" w:hAnsi="Times New Roman"/>
          <w:sz w:val="20"/>
          <w:szCs w:val="20"/>
        </w:rPr>
        <w:t>w ramach realizacji projektu p</w:t>
      </w:r>
      <w:r w:rsidR="00D336A4">
        <w:rPr>
          <w:rFonts w:ascii="Times New Roman" w:eastAsia="Times New Roman" w:hAnsi="Times New Roman"/>
          <w:sz w:val="20"/>
          <w:szCs w:val="20"/>
        </w:rPr>
        <w:t>t.</w:t>
      </w:r>
      <w:r w:rsidR="00D336A4" w:rsidRPr="00B15F84"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</w:rPr>
        <w:t> </w:t>
      </w:r>
      <w:r w:rsidR="00DC382A" w:rsidRPr="0059677B">
        <w:rPr>
          <w:rFonts w:ascii="Times New Roman" w:hAnsi="Times New Roman"/>
          <w:b/>
          <w:bCs/>
          <w:i/>
          <w:sz w:val="20"/>
          <w:szCs w:val="20"/>
        </w:rPr>
        <w:t>”</w:t>
      </w:r>
      <w:r w:rsidR="00DC382A" w:rsidRPr="00D665D8">
        <w:rPr>
          <w:rFonts w:ascii="Times New Roman" w:hAnsi="Times New Roman"/>
          <w:b/>
          <w:bCs/>
          <w:i/>
          <w:sz w:val="20"/>
          <w:szCs w:val="20"/>
        </w:rPr>
        <w:t xml:space="preserve">Opracowanie innowacyjnego </w:t>
      </w:r>
      <w:proofErr w:type="spellStart"/>
      <w:r w:rsidR="00DC382A" w:rsidRPr="00D665D8">
        <w:rPr>
          <w:rFonts w:ascii="Times New Roman" w:hAnsi="Times New Roman"/>
          <w:b/>
          <w:bCs/>
          <w:i/>
          <w:sz w:val="20"/>
          <w:szCs w:val="20"/>
        </w:rPr>
        <w:t>TOX-TEST</w:t>
      </w:r>
      <w:proofErr w:type="spellEnd"/>
      <w:r w:rsidR="00DC382A" w:rsidRPr="00D665D8">
        <w:rPr>
          <w:rFonts w:ascii="Times New Roman" w:hAnsi="Times New Roman"/>
          <w:b/>
          <w:bCs/>
          <w:i/>
          <w:sz w:val="20"/>
          <w:szCs w:val="20"/>
        </w:rPr>
        <w:t xml:space="preserve"> wykrywającego obecność niebezpiecznych związków </w:t>
      </w:r>
      <w:r w:rsidR="00051DCF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</w:t>
      </w:r>
      <w:r w:rsidR="00DC382A" w:rsidRPr="00D665D8">
        <w:rPr>
          <w:rFonts w:ascii="Times New Roman" w:hAnsi="Times New Roman"/>
          <w:b/>
          <w:bCs/>
          <w:i/>
          <w:sz w:val="20"/>
          <w:szCs w:val="20"/>
        </w:rPr>
        <w:t>w organizmie człowieka</w:t>
      </w:r>
      <w:r w:rsidR="00DC382A" w:rsidRPr="0059677B">
        <w:rPr>
          <w:rFonts w:ascii="Times New Roman" w:hAnsi="Times New Roman"/>
          <w:b/>
          <w:bCs/>
          <w:i/>
          <w:sz w:val="20"/>
          <w:szCs w:val="20"/>
        </w:rPr>
        <w:t>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35"/>
        <w:gridCol w:w="5177"/>
      </w:tblGrid>
      <w:tr w:rsidR="00096E03" w:rsidRPr="000D5333" w:rsidTr="00763F19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CC786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Nazwa W</w:t>
            </w:r>
            <w:r w:rsidR="00096E0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0D533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6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CC7863" w:rsidRPr="000D5333" w:rsidRDefault="00CC7863" w:rsidP="00B6635E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Adres siedziby </w:t>
            </w:r>
            <w:r w:rsidR="00B6635E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W</w:t>
            </w: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CC7863" w:rsidRDefault="00CC786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E67FB3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Osoba </w:t>
            </w:r>
            <w:r w:rsidR="00E67FB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Numer telefonu osoby 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Adres poczty elektronicznej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6E03" w:rsidRPr="00313FA2" w:rsidRDefault="00096E03" w:rsidP="00096E03">
      <w:pPr>
        <w:spacing w:line="240" w:lineRule="auto"/>
        <w:rPr>
          <w:rFonts w:ascii="Arial" w:hAnsi="Arial" w:cs="Arial"/>
          <w:sz w:val="20"/>
          <w:szCs w:val="20"/>
        </w:rPr>
      </w:pPr>
      <w:r w:rsidRPr="00313FA2">
        <w:rPr>
          <w:rFonts w:ascii="Arial" w:hAnsi="Arial" w:cs="Arial"/>
          <w:sz w:val="20"/>
          <w:szCs w:val="20"/>
        </w:rPr>
        <w:tab/>
      </w:r>
    </w:p>
    <w:p w:rsidR="00CC7863" w:rsidRPr="00237299" w:rsidRDefault="00CC7863" w:rsidP="00CC78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 xml:space="preserve">W odpowiedzi na zapytanie ofertowe </w:t>
      </w:r>
      <w:r w:rsidR="00ED398F" w:rsidRPr="00ED398F">
        <w:rPr>
          <w:rFonts w:ascii="Times New Roman" w:hAnsi="Times New Roman"/>
          <w:b/>
          <w:color w:val="000000"/>
          <w:sz w:val="20"/>
          <w:szCs w:val="20"/>
        </w:rPr>
        <w:t>nr 1/2018/IGS/VB</w:t>
      </w:r>
      <w:r w:rsidR="00CB1D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299">
        <w:rPr>
          <w:rFonts w:ascii="Times New Roman" w:hAnsi="Times New Roman"/>
          <w:color w:val="000000"/>
          <w:sz w:val="20"/>
          <w:szCs w:val="20"/>
        </w:rPr>
        <w:t>przedstawiamy poniższą ofertę:</w:t>
      </w:r>
    </w:p>
    <w:p w:rsidR="00353DA0" w:rsidRDefault="00353DA0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77799" w:rsidRDefault="00677799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77799">
        <w:rPr>
          <w:rFonts w:ascii="Times New Roman" w:hAnsi="Times New Roman"/>
          <w:b/>
          <w:color w:val="000000"/>
          <w:sz w:val="20"/>
          <w:szCs w:val="20"/>
        </w:rPr>
        <w:t xml:space="preserve">Zadeklarowana cena usługi </w:t>
      </w:r>
      <w:r w:rsidR="00157E44">
        <w:rPr>
          <w:rFonts w:ascii="Times New Roman" w:hAnsi="Times New Roman"/>
          <w:b/>
          <w:color w:val="000000"/>
          <w:sz w:val="20"/>
          <w:szCs w:val="20"/>
        </w:rPr>
        <w:t xml:space="preserve">brutto </w:t>
      </w:r>
      <w:r w:rsidRPr="00677799">
        <w:rPr>
          <w:rFonts w:ascii="Times New Roman" w:hAnsi="Times New Roman"/>
          <w:b/>
          <w:color w:val="000000"/>
          <w:sz w:val="20"/>
          <w:szCs w:val="20"/>
        </w:rPr>
        <w:t>to:</w:t>
      </w:r>
    </w:p>
    <w:p w:rsidR="00DD36E8" w:rsidRDefault="00DD36E8" w:rsidP="00157E44">
      <w:pPr>
        <w:spacing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314F" w:rsidRPr="00677799" w:rsidRDefault="0064314F" w:rsidP="00157E44">
      <w:pPr>
        <w:spacing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ela-Siatka"/>
        <w:tblW w:w="5095" w:type="pct"/>
        <w:tblLayout w:type="fixed"/>
        <w:tblLook w:val="04A0"/>
      </w:tblPr>
      <w:tblGrid>
        <w:gridCol w:w="909"/>
        <w:gridCol w:w="1281"/>
        <w:gridCol w:w="1215"/>
        <w:gridCol w:w="1075"/>
        <w:gridCol w:w="1079"/>
        <w:gridCol w:w="1075"/>
        <w:gridCol w:w="850"/>
        <w:gridCol w:w="990"/>
        <w:gridCol w:w="990"/>
      </w:tblGrid>
      <w:tr w:rsidR="00A74CE9" w:rsidRPr="00677799" w:rsidTr="00364CC4">
        <w:trPr>
          <w:trHeight w:val="51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DE7">
              <w:rPr>
                <w:b/>
                <w:sz w:val="14"/>
                <w:szCs w:val="14"/>
              </w:rPr>
              <w:t xml:space="preserve">NUMER I NAZWA </w:t>
            </w:r>
            <w:r>
              <w:rPr>
                <w:b/>
                <w:sz w:val="14"/>
                <w:szCs w:val="14"/>
              </w:rPr>
              <w:t>ETAPU</w:t>
            </w:r>
          </w:p>
        </w:tc>
        <w:tc>
          <w:tcPr>
            <w:tcW w:w="2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Wycena dla zakresu zadań usługi badawczo-rozwojowej określonych</w:t>
            </w: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zapytaniu ofertowym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CE9" w:rsidRPr="00A74CE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</w:t>
            </w: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netto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CE9" w:rsidRPr="0024562E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5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Stawka VAT </w:t>
            </w:r>
          </w:p>
          <w:p w:rsidR="00A74CE9" w:rsidRPr="00A74CE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(jeśli dotyczy)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E9" w:rsidRPr="00A74CE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Kwota VAT </w:t>
            </w:r>
          </w:p>
          <w:p w:rsidR="00A74CE9" w:rsidRPr="00A74CE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CE9" w:rsidRPr="00A74CE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</w:t>
            </w:r>
          </w:p>
          <w:p w:rsidR="00A74CE9" w:rsidRPr="00A74CE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F5183E" w:rsidRPr="00677799" w:rsidTr="00364CC4">
        <w:trPr>
          <w:trHeight w:val="509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F5DE7">
              <w:rPr>
                <w:b/>
                <w:sz w:val="14"/>
                <w:szCs w:val="14"/>
              </w:rPr>
              <w:t>NAZWA KOSZTU</w:t>
            </w:r>
          </w:p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F5DE7">
              <w:rPr>
                <w:b/>
                <w:sz w:val="14"/>
                <w:szCs w:val="14"/>
              </w:rPr>
              <w:t>OPIS PLANOWANYCH DZIAŁAŃ (prac i czynności)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F5DE7">
              <w:rPr>
                <w:b/>
                <w:sz w:val="14"/>
                <w:szCs w:val="14"/>
              </w:rPr>
              <w:t xml:space="preserve">REZULTAT DZIAŁANIA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F5DE7">
              <w:rPr>
                <w:b/>
                <w:sz w:val="14"/>
                <w:szCs w:val="14"/>
              </w:rPr>
              <w:t>DATA ROZPOCZĘCIA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F5DE7">
              <w:rPr>
                <w:b/>
                <w:sz w:val="14"/>
                <w:szCs w:val="14"/>
              </w:rPr>
              <w:t>DATA ZAKOŃCZENIA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183E" w:rsidRPr="00677799" w:rsidTr="00364CC4">
        <w:trPr>
          <w:trHeight w:val="30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2F5DE7" w:rsidRDefault="00A74CE9" w:rsidP="00F30333">
            <w:pPr>
              <w:pStyle w:val="Teksttreci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5DE7">
              <w:rPr>
                <w:b/>
                <w:bCs/>
                <w:sz w:val="14"/>
                <w:szCs w:val="14"/>
              </w:rPr>
              <w:t>ZADANIE 1.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777CA6">
              <w:rPr>
                <w:bCs/>
                <w:sz w:val="14"/>
                <w:szCs w:val="14"/>
              </w:rPr>
              <w:t xml:space="preserve">Badania przemysłowe zakresowe metody/testu </w:t>
            </w:r>
            <w:proofErr w:type="spellStart"/>
            <w:r w:rsidRPr="00777CA6">
              <w:rPr>
                <w:bCs/>
                <w:sz w:val="14"/>
                <w:szCs w:val="14"/>
              </w:rPr>
              <w:t>TOX-TEST</w:t>
            </w:r>
            <w:proofErr w:type="spellEnd"/>
          </w:p>
          <w:p w:rsidR="00A74CE9" w:rsidRPr="002F5DE7" w:rsidRDefault="00A74CE9" w:rsidP="00F30333">
            <w:pPr>
              <w:pStyle w:val="Teksttreci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1E64C8" w:rsidRDefault="00A74CE9" w:rsidP="00486070">
            <w:pPr>
              <w:pStyle w:val="Teksttreci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E64C8">
              <w:rPr>
                <w:bCs/>
                <w:sz w:val="16"/>
                <w:szCs w:val="16"/>
              </w:rPr>
              <w:t>Zdefiniowania</w:t>
            </w:r>
          </w:p>
          <w:p w:rsidR="00A74CE9" w:rsidRPr="001E64C8" w:rsidRDefault="00A74CE9" w:rsidP="00486070">
            <w:pPr>
              <w:pStyle w:val="Teksttreci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E64C8">
              <w:rPr>
                <w:bCs/>
                <w:sz w:val="16"/>
                <w:szCs w:val="16"/>
              </w:rPr>
              <w:t>zakresu badań w odniesieniu do związków niebezpiecznych, takich</w:t>
            </w:r>
          </w:p>
          <w:p w:rsidR="00A74CE9" w:rsidRPr="001E64C8" w:rsidRDefault="00A74CE9" w:rsidP="00486070">
            <w:pPr>
              <w:pStyle w:val="Teksttreci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E64C8">
              <w:rPr>
                <w:bCs/>
                <w:sz w:val="16"/>
                <w:szCs w:val="16"/>
              </w:rPr>
              <w:t xml:space="preserve">jak herbicydy, pestycydy, </w:t>
            </w:r>
            <w:proofErr w:type="spellStart"/>
            <w:r w:rsidRPr="001E64C8">
              <w:rPr>
                <w:bCs/>
                <w:sz w:val="16"/>
                <w:szCs w:val="16"/>
              </w:rPr>
              <w:t>diksyny</w:t>
            </w:r>
            <w:proofErr w:type="spellEnd"/>
            <w:r w:rsidRPr="001E64C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1E64C8">
              <w:rPr>
                <w:bCs/>
                <w:sz w:val="16"/>
                <w:szCs w:val="16"/>
              </w:rPr>
              <w:t>polichorowane</w:t>
            </w:r>
            <w:proofErr w:type="spellEnd"/>
            <w:r w:rsidRPr="001E64C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E64C8">
              <w:rPr>
                <w:bCs/>
                <w:sz w:val="16"/>
                <w:szCs w:val="16"/>
              </w:rPr>
              <w:t>bifenyle</w:t>
            </w:r>
            <w:proofErr w:type="spellEnd"/>
            <w:r w:rsidRPr="001E64C8">
              <w:rPr>
                <w:bCs/>
                <w:sz w:val="16"/>
                <w:szCs w:val="16"/>
              </w:rPr>
              <w:t>,</w:t>
            </w:r>
          </w:p>
          <w:p w:rsidR="00A74CE9" w:rsidRPr="001E64C8" w:rsidRDefault="00A74CE9" w:rsidP="00486070">
            <w:pPr>
              <w:pStyle w:val="Teksttreci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E64C8">
              <w:rPr>
                <w:bCs/>
                <w:sz w:val="16"/>
                <w:szCs w:val="16"/>
              </w:rPr>
              <w:t>węglowodory aromatyczne, metale ciężkie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7917DB" w:rsidRDefault="00A74CE9" w:rsidP="00486070">
            <w:pPr>
              <w:pStyle w:val="Teksttreci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17DB">
              <w:rPr>
                <w:sz w:val="16"/>
                <w:szCs w:val="16"/>
              </w:rPr>
              <w:t>Raport</w:t>
            </w:r>
            <w:r>
              <w:rPr>
                <w:sz w:val="16"/>
                <w:szCs w:val="16"/>
              </w:rPr>
              <w:t xml:space="preserve"> zakresowy związków niebezpiecznych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podpisania umowy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2018-10</w:t>
            </w:r>
            <w:r w:rsidRPr="0015449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183E" w:rsidRDefault="00A74CE9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A74CE9" w:rsidRPr="00677799" w:rsidRDefault="00A74CE9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E9" w:rsidRPr="00677799" w:rsidRDefault="00A74CE9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183E" w:rsidRDefault="00A74CE9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A74CE9" w:rsidRPr="00677799" w:rsidRDefault="00A74CE9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183E" w:rsidRDefault="00A74CE9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A74CE9" w:rsidRPr="00677799" w:rsidRDefault="00A74CE9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</w:tr>
      <w:tr w:rsidR="00F5183E" w:rsidRPr="00677799" w:rsidTr="00364CC4">
        <w:trPr>
          <w:trHeight w:val="32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777CA6" w:rsidRDefault="00A74CE9" w:rsidP="00F30333">
            <w:pPr>
              <w:pStyle w:val="Teksttreci0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ZADANIE 2</w:t>
            </w:r>
            <w:r w:rsidRPr="002F5DE7">
              <w:rPr>
                <w:b/>
                <w:bCs/>
                <w:sz w:val="14"/>
                <w:szCs w:val="14"/>
              </w:rPr>
              <w:t>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777CA6">
              <w:rPr>
                <w:bCs/>
                <w:sz w:val="14"/>
                <w:szCs w:val="14"/>
              </w:rPr>
              <w:t>Badania przemysłowe analityczne</w:t>
            </w:r>
          </w:p>
          <w:p w:rsidR="00A74CE9" w:rsidRPr="002F5DE7" w:rsidRDefault="00A74CE9" w:rsidP="00F30333">
            <w:pPr>
              <w:pStyle w:val="Teksttreci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777CA6">
              <w:rPr>
                <w:bCs/>
                <w:sz w:val="14"/>
                <w:szCs w:val="14"/>
              </w:rPr>
              <w:t xml:space="preserve"> metody/tes</w:t>
            </w:r>
            <w:r w:rsidRPr="00777CA6">
              <w:rPr>
                <w:bCs/>
                <w:sz w:val="14"/>
                <w:szCs w:val="14"/>
              </w:rPr>
              <w:lastRenderedPageBreak/>
              <w:t xml:space="preserve">tu </w:t>
            </w:r>
            <w:proofErr w:type="spellStart"/>
            <w:r w:rsidRPr="00777CA6">
              <w:rPr>
                <w:bCs/>
                <w:sz w:val="14"/>
                <w:szCs w:val="14"/>
              </w:rPr>
              <w:t>TOX-TEST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1E64C8" w:rsidRDefault="00A74CE9" w:rsidP="00486070">
            <w:pPr>
              <w:pStyle w:val="Teksttreci0"/>
              <w:spacing w:line="240" w:lineRule="auto"/>
              <w:jc w:val="center"/>
              <w:rPr>
                <w:sz w:val="16"/>
                <w:szCs w:val="16"/>
              </w:rPr>
            </w:pPr>
            <w:r w:rsidRPr="001E64C8">
              <w:rPr>
                <w:sz w:val="16"/>
                <w:szCs w:val="16"/>
              </w:rPr>
              <w:lastRenderedPageBreak/>
              <w:t>Zdefiniowania metod</w:t>
            </w:r>
          </w:p>
          <w:p w:rsidR="00A74CE9" w:rsidRPr="001E64C8" w:rsidRDefault="00A74CE9" w:rsidP="00486070">
            <w:pPr>
              <w:pStyle w:val="Teksttreci0"/>
              <w:spacing w:line="240" w:lineRule="auto"/>
              <w:jc w:val="center"/>
              <w:rPr>
                <w:sz w:val="16"/>
                <w:szCs w:val="16"/>
              </w:rPr>
            </w:pPr>
            <w:r w:rsidRPr="001E64C8">
              <w:rPr>
                <w:sz w:val="16"/>
                <w:szCs w:val="16"/>
              </w:rPr>
              <w:t xml:space="preserve">analizy </w:t>
            </w:r>
            <w:r>
              <w:rPr>
                <w:sz w:val="16"/>
                <w:szCs w:val="16"/>
              </w:rPr>
              <w:t xml:space="preserve">związków </w:t>
            </w:r>
            <w:proofErr w:type="spellStart"/>
            <w:r>
              <w:rPr>
                <w:sz w:val="16"/>
                <w:szCs w:val="16"/>
              </w:rPr>
              <w:t>niezbezpiecznych</w:t>
            </w:r>
            <w:proofErr w:type="spellEnd"/>
          </w:p>
          <w:p w:rsidR="00A74CE9" w:rsidRPr="001E64C8" w:rsidRDefault="00A74CE9" w:rsidP="00486070">
            <w:pPr>
              <w:pStyle w:val="Teksttreci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7917DB" w:rsidRDefault="00A74CE9" w:rsidP="00486070">
            <w:pPr>
              <w:pStyle w:val="Teksttreci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17DB">
              <w:rPr>
                <w:sz w:val="16"/>
                <w:szCs w:val="16"/>
              </w:rPr>
              <w:t>Raport</w:t>
            </w:r>
            <w:r>
              <w:rPr>
                <w:sz w:val="16"/>
                <w:szCs w:val="16"/>
              </w:rPr>
              <w:t xml:space="preserve"> analityczny metody związków niebezpiecznych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2018-11-01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2018-12</w:t>
            </w:r>
            <w:r w:rsidRPr="0015449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183E" w:rsidRDefault="00A74CE9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A74CE9" w:rsidRPr="00677799" w:rsidRDefault="00A74CE9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E9" w:rsidRPr="0067779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183E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A74CE9" w:rsidRPr="0067779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CC4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A74CE9" w:rsidRPr="0067779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</w:tr>
      <w:tr w:rsidR="00F5183E" w:rsidRPr="00677799" w:rsidTr="00364CC4">
        <w:trPr>
          <w:trHeight w:val="32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Default="00A74CE9" w:rsidP="00F30333">
            <w:pPr>
              <w:pStyle w:val="Teksttreci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ZADANIE 3</w:t>
            </w:r>
            <w:r w:rsidRPr="002F5DE7">
              <w:rPr>
                <w:b/>
                <w:bCs/>
                <w:sz w:val="14"/>
                <w:szCs w:val="14"/>
              </w:rPr>
              <w:t>.</w:t>
            </w:r>
          </w:p>
          <w:p w:rsidR="00A74CE9" w:rsidRPr="00777CA6" w:rsidRDefault="00A74CE9" w:rsidP="00F30333">
            <w:pPr>
              <w:pStyle w:val="Teksttreci0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777CA6">
              <w:rPr>
                <w:bCs/>
                <w:sz w:val="14"/>
                <w:szCs w:val="14"/>
              </w:rPr>
              <w:t xml:space="preserve">Prace rozwojowe metody/testu </w:t>
            </w:r>
            <w:proofErr w:type="spellStart"/>
            <w:r w:rsidRPr="00777CA6">
              <w:rPr>
                <w:bCs/>
                <w:sz w:val="14"/>
                <w:szCs w:val="14"/>
              </w:rPr>
              <w:t>TOX-TEST</w:t>
            </w:r>
            <w:proofErr w:type="spellEnd"/>
            <w:r w:rsidRPr="00777CA6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1E64C8" w:rsidRDefault="00A74CE9" w:rsidP="00486070">
            <w:pPr>
              <w:pStyle w:val="Teksttreci0"/>
              <w:spacing w:line="240" w:lineRule="auto"/>
              <w:jc w:val="center"/>
              <w:rPr>
                <w:sz w:val="16"/>
                <w:szCs w:val="16"/>
              </w:rPr>
            </w:pPr>
            <w:r w:rsidRPr="001E64C8">
              <w:rPr>
                <w:sz w:val="16"/>
                <w:szCs w:val="16"/>
              </w:rPr>
              <w:t>Zdefiniowania koniecznych dla funkcjonalności testu</w:t>
            </w:r>
          </w:p>
          <w:p w:rsidR="00A74CE9" w:rsidRPr="001E64C8" w:rsidRDefault="00A74CE9" w:rsidP="00486070">
            <w:pPr>
              <w:pStyle w:val="Teksttreci0"/>
              <w:spacing w:line="240" w:lineRule="auto"/>
              <w:jc w:val="center"/>
              <w:rPr>
                <w:sz w:val="16"/>
                <w:szCs w:val="16"/>
              </w:rPr>
            </w:pPr>
            <w:r w:rsidRPr="001E64C8">
              <w:rPr>
                <w:sz w:val="16"/>
                <w:szCs w:val="16"/>
              </w:rPr>
              <w:t>zakresów oznaczeń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7917DB" w:rsidRDefault="00A74CE9" w:rsidP="00486070">
            <w:pPr>
              <w:pStyle w:val="Teksttreci0"/>
              <w:spacing w:line="240" w:lineRule="auto"/>
              <w:jc w:val="center"/>
              <w:rPr>
                <w:sz w:val="16"/>
                <w:szCs w:val="16"/>
              </w:rPr>
            </w:pPr>
            <w:r w:rsidRPr="007917DB">
              <w:rPr>
                <w:sz w:val="16"/>
                <w:szCs w:val="16"/>
              </w:rPr>
              <w:t xml:space="preserve">Raport </w:t>
            </w:r>
            <w:r>
              <w:rPr>
                <w:sz w:val="16"/>
                <w:szCs w:val="16"/>
              </w:rPr>
              <w:t xml:space="preserve">zawierający procedurę badawczo-techniczną </w:t>
            </w:r>
            <w:r w:rsidRPr="007917DB">
              <w:rPr>
                <w:sz w:val="16"/>
                <w:szCs w:val="16"/>
              </w:rPr>
              <w:t>wykrywania w</w:t>
            </w:r>
            <w:r>
              <w:rPr>
                <w:sz w:val="16"/>
                <w:szCs w:val="16"/>
              </w:rPr>
              <w:t>e</w:t>
            </w:r>
            <w:r w:rsidRPr="007917DB">
              <w:rPr>
                <w:sz w:val="16"/>
                <w:szCs w:val="16"/>
              </w:rPr>
              <w:t xml:space="preserve"> krwi obecności</w:t>
            </w:r>
          </w:p>
          <w:p w:rsidR="00A74CE9" w:rsidRPr="007917DB" w:rsidRDefault="00A74CE9" w:rsidP="00486070">
            <w:pPr>
              <w:pStyle w:val="Teksttreci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17DB">
              <w:rPr>
                <w:sz w:val="16"/>
                <w:szCs w:val="16"/>
              </w:rPr>
              <w:t>niebezpiecznych związków z żywności lub skażonym środowisku</w:t>
            </w:r>
            <w:r>
              <w:rPr>
                <w:sz w:val="16"/>
                <w:szCs w:val="16"/>
              </w:rPr>
              <w:t xml:space="preserve"> do zastosowania jako </w:t>
            </w:r>
            <w:proofErr w:type="spellStart"/>
            <w:r>
              <w:rPr>
                <w:sz w:val="16"/>
                <w:szCs w:val="16"/>
              </w:rPr>
              <w:t>TOX-TEST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2019-01</w:t>
            </w:r>
            <w:r w:rsidRPr="0015449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2F5DE7" w:rsidRDefault="00A74CE9" w:rsidP="00684A45">
            <w:pPr>
              <w:pStyle w:val="Teksttreci0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15449E">
              <w:rPr>
                <w:b/>
                <w:sz w:val="14"/>
                <w:szCs w:val="14"/>
              </w:rPr>
              <w:t>2019-01-22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4" w:rsidRDefault="00F075E4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183E" w:rsidRDefault="00A74CE9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A74CE9" w:rsidRPr="00677799" w:rsidRDefault="00A74CE9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4" w:rsidRDefault="00F075E4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E9" w:rsidRPr="0067779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183E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A74CE9" w:rsidRPr="0067779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CC4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A74CE9" w:rsidRPr="00677799" w:rsidRDefault="00A74CE9" w:rsidP="00684A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</w:tr>
      <w:tr w:rsidR="00A74CE9" w:rsidRPr="00677799" w:rsidTr="00364CC4">
        <w:trPr>
          <w:trHeight w:val="629"/>
        </w:trPr>
        <w:tc>
          <w:tcPr>
            <w:tcW w:w="2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CENA USŁUGI RAZEM (zgodnie z kryterium wyboru)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8" w:rsidRPr="00A74CE9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50B28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C50B28" w:rsidP="00C50B28">
            <w:pPr>
              <w:pStyle w:val="Teksttreci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5183E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4CC4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</w:tr>
    </w:tbl>
    <w:p w:rsidR="00237299" w:rsidRPr="00237299" w:rsidRDefault="00237299" w:rsidP="0023729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1048D6" w:rsidRPr="001048D6" w:rsidRDefault="001048D6" w:rsidP="001048D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48D6">
        <w:rPr>
          <w:rFonts w:ascii="Times New Roman" w:hAnsi="Times New Roman"/>
          <w:b/>
          <w:color w:val="000000"/>
          <w:sz w:val="20"/>
          <w:szCs w:val="20"/>
        </w:rPr>
        <w:t>OŚWIADCZENIA:</w:t>
      </w:r>
    </w:p>
    <w:tbl>
      <w:tblPr>
        <w:tblStyle w:val="Tabela-Siatka"/>
        <w:tblW w:w="10916" w:type="dxa"/>
        <w:tblInd w:w="-885" w:type="dxa"/>
        <w:tblLook w:val="04A0"/>
      </w:tblPr>
      <w:tblGrid>
        <w:gridCol w:w="511"/>
        <w:gridCol w:w="8704"/>
        <w:gridCol w:w="1701"/>
      </w:tblGrid>
      <w:tr w:rsidR="001048D6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Zaznacz właściwe</w:t>
            </w:r>
          </w:p>
        </w:tc>
      </w:tr>
      <w:tr w:rsidR="001F6BD4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1048D6" w:rsidRDefault="00EA7741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1" w:rsidRP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Oświadczam/y, iż posiadamy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uprawnienia do wykonywania przedmiotu zamówienia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spełniam/y </w:t>
            </w: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status jednostki naukowej w rozumieniu art. 2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ustawy z dnia 30 kwietnia 2010 r. o zasadach finansowania nauki (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Dz.U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z 2014 r. poz. 1620, z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. zm.)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prowadzące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sposób ciągły badania naukowe lub prace rozwojowe jako:</w:t>
            </w:r>
          </w:p>
          <w:p w:rsidR="00EA7741" w:rsidRP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a) podstawowe jednostki organizacyjne uczelni w rozumieniu statutów tych uczelni,</w:t>
            </w:r>
          </w:p>
          <w:p w:rsidR="00EA7741" w:rsidRP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b) jednostki naukowe Polskiej Akademii Nauk w rozumieniu ustawy z dnia 30 kwietnia 2010 r. o Polskiej Akademii Nauk (Dz. U. z 2016 r. poz. 572 i 1311, z </w:t>
            </w:r>
            <w:proofErr w:type="spellStart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. zm.),</w:t>
            </w:r>
          </w:p>
          <w:p w:rsidR="00EA7741" w:rsidRP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c) instytuty badawcze w rozumieniu ustawy z dnia 30 kwietnia 2010 r. o instytutach badawczych (Dz. U. z 2016 r. poz. 572 i 1311, z </w:t>
            </w:r>
            <w:proofErr w:type="spellStart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. zm.)</w:t>
            </w:r>
          </w:p>
          <w:p w:rsidR="00EA7741" w:rsidRP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d) międzynarodowe instytuty naukowe utworzone na podstawie odrębnych przepisów, działające na terytorium Rzeczypospolitej Polskiej,</w:t>
            </w:r>
          </w:p>
          <w:p w:rsidR="00EA7741" w:rsidRP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e) Polską Akademię Umiejętności,</w:t>
            </w:r>
          </w:p>
          <w:p w:rsidR="001F6BD4" w:rsidRPr="001F6BD4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f) inne jednostki organizacyjne niewymienione w lit. a-e, posiadające siedzibę na terytorium Rzeczypospolitej Polskiej, będące organizacjami prowadzącymi badania i upowszechniającymi wiedzę w rozumieniu art. 2 </w:t>
            </w:r>
            <w:proofErr w:type="spellStart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83 rozporządzenia Komisji (UE) nr 651/2014 z dnia 17 czerwca 2014 r. uznającego niektóre rodzaje pomocy za zgodne z rynkiem wewnętrznym w zastosowaniu art. 107 i 108 Traktatu (Dz. Urz. UE L 187 z 26.6.2014, str. 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1F6BD4" w:rsidRPr="001048D6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EA7741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1" w:rsidRPr="001048D6" w:rsidRDefault="00EA7741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1" w:rsidRPr="001048D6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Oświadczamy, że czas związania ofertą wynosi 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 dni </w:t>
            </w:r>
            <w:r w:rsidRPr="00237299">
              <w:rPr>
                <w:rFonts w:ascii="Times New Roman" w:hAnsi="Times New Roman"/>
                <w:sz w:val="20"/>
                <w:szCs w:val="20"/>
              </w:rPr>
              <w:t>kalendarzowych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od ostatecznego terminu składania ofert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1" w:rsidRDefault="00EA774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EA7741" w:rsidRPr="001048D6" w:rsidRDefault="00EA774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EA7741" w:rsidRPr="001048D6" w:rsidTr="00353DA0">
        <w:trPr>
          <w:trHeight w:val="40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41" w:rsidRPr="001048D6" w:rsidRDefault="00EA7741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1" w:rsidRPr="001F6BD4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Oświadczam/y, iż posiadamy odpowiedni potencjał badawczy, niezbędną wiedzę i doświadczenie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 wykazując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, że w ciągu 3 lat przed upływem terminu składania of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ert zrealizowaliśmy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 najmniej 2 projekty/usługi badawczo-rozwojowe (</w:t>
            </w:r>
            <w:proofErr w:type="spellStart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B+R</w:t>
            </w:r>
            <w:proofErr w:type="spellEnd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), dotyczące tematyki zbieżnej z zakresem przedmiotu zamówienia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następującym zakresie: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EA7741" w:rsidRPr="001048D6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EA7741" w:rsidRPr="001048D6" w:rsidTr="00353DA0">
        <w:trPr>
          <w:trHeight w:val="40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41" w:rsidRDefault="00EA7741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badawczy: (tytuł i krótki opis):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003D8" w:rsidRDefault="005003D8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003D8" w:rsidRDefault="005003D8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003D8" w:rsidRDefault="005003D8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41" w:rsidRPr="001048D6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741" w:rsidRPr="001048D6" w:rsidTr="00353DA0">
        <w:trPr>
          <w:trHeight w:val="40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1" w:rsidRDefault="00EA7741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badawczy: (tytuł i krótki opis):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EA7741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003D8" w:rsidRDefault="005003D8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003D8" w:rsidRDefault="005003D8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003D8" w:rsidRDefault="005003D8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003D8" w:rsidRDefault="005003D8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1" w:rsidRPr="001048D6" w:rsidRDefault="00EA774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5CAC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F6BD4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 odpowiednie warunki techniczne, ekonomiczne i finansowe umożliwiające</w:t>
            </w:r>
            <w:r w:rsidRPr="005459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realizację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B85CAC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F70758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y, że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Wykonawca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imieniu którego działam, nie jest powiązany kapitałowo ani osobowo z Zamawiającym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B85CAC" w:rsidRPr="00F70758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uczestniczeniu w spółce jako wspólnik spółki cywilnej lub spółki osobowej,</w:t>
            </w:r>
          </w:p>
          <w:p w:rsidR="00B85CAC" w:rsidRPr="00F70758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posiadaniu udziałów lub co najmniej 10% akcji,</w:t>
            </w:r>
          </w:p>
          <w:p w:rsidR="00B85CAC" w:rsidRPr="00F70758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pełnią funkcję członka organu nadzorczego lub zarządczego, prokurenta, pełnomocnika,</w:t>
            </w:r>
          </w:p>
          <w:p w:rsidR="00B85CAC" w:rsidRPr="00092772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5CAC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26381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, że:</w:t>
            </w:r>
          </w:p>
          <w:p w:rsidR="00B85CAC" w:rsidRPr="001048D6" w:rsidRDefault="00B85CAC" w:rsidP="0026381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posiadam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pełną zdolność do czynności prawnych,</w:t>
            </w:r>
          </w:p>
          <w:p w:rsidR="00B85CAC" w:rsidRPr="001048D6" w:rsidRDefault="00B85CAC" w:rsidP="0026381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korzystam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pełni z praw publicznych,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nie byłam/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skazana/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prawomocnym wyrokiem sądu za umyślne przestępstwo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ścigane z oskarżenia publicznego lub umyślne przestępstwo skarbowe.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5CAC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26381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y, że nie znajdujemy się w stanie upadłości lub likwidacji w chwili złożenia </w:t>
            </w:r>
            <w:proofErr w:type="spellStart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B85CAC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iż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publ</w:t>
            </w:r>
            <w:proofErr w:type="spellEnd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. Dz. Urz. UE L Nr 119, s. 1 w celach wykazania spełniania warunków udziału w postępowaniu, jak i potwierdzenia wymogów określonych w zapytaniu ofertowym dotyczących wykonania przedmiotu zamówienia oraz możliwego podpisania umowy na realizację przedmiotu zamówienia.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5CAC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26381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 iż w przypadku wyboru przez Zamawiającego niniejszej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zobowiązuję/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do podpisania umowy w terminie i miejscu wskazanym przez Zamawiającego.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B85CAC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że przedmiot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jest zgodny ze specyfikacją wskazaną w zapytaniu ofertowym.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B85CAC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iż zapoznałem/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liśmy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z warunkami zapytania ofertowego i nie wnoszę/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imy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niego żadnych zastrzeżeń oraz zdobyłem/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liśmy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konieczne informacje i wyjaśnienia do przygotowania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B85CAC" w:rsidRPr="001048D6" w:rsidTr="00353DA0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CD5F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Zapoznałem/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liśmy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i akceptuję/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istotne postanowienia umowy i w przypadku wybrania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jestem/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gotów/owi do podpisania umowy na podanych przez Zamawiającego warunkach.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AC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B85CAC" w:rsidRPr="001048D6" w:rsidRDefault="00B85CAC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</w:tbl>
    <w:p w:rsidR="00237299" w:rsidRPr="00237299" w:rsidRDefault="00237299" w:rsidP="0023729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7FF1" w:rsidRDefault="00AC7FF1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7FF1" w:rsidRDefault="00AC7FF1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CB1DF7">
        <w:rPr>
          <w:rFonts w:ascii="Times New Roman" w:hAnsi="Times New Roman"/>
          <w:color w:val="000000"/>
          <w:sz w:val="20"/>
          <w:szCs w:val="20"/>
        </w:rPr>
        <w:t>.</w:t>
      </w:r>
    </w:p>
    <w:p w:rsidR="00237299" w:rsidRPr="00237299" w:rsidRDefault="00237299" w:rsidP="00237299">
      <w:pPr>
        <w:spacing w:after="200" w:line="240" w:lineRule="auto"/>
        <w:ind w:left="566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37299">
        <w:rPr>
          <w:rFonts w:ascii="Times New Roman" w:hAnsi="Times New Roman"/>
          <w:i/>
          <w:color w:val="000000"/>
          <w:sz w:val="20"/>
          <w:szCs w:val="20"/>
        </w:rPr>
        <w:t>(podpis</w:t>
      </w:r>
      <w:r w:rsidR="00CB1DF7">
        <w:rPr>
          <w:rFonts w:ascii="Times New Roman" w:hAnsi="Times New Roman"/>
          <w:i/>
          <w:color w:val="000000"/>
          <w:sz w:val="20"/>
          <w:szCs w:val="20"/>
        </w:rPr>
        <w:t>/y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 xml:space="preserve"> i pieczęć Wykonawcy)</w:t>
      </w:r>
    </w:p>
    <w:p w:rsidR="00237299" w:rsidRPr="004E0D62" w:rsidRDefault="00237299" w:rsidP="000D5333">
      <w:pPr>
        <w:rPr>
          <w:rFonts w:ascii="Times New Roman" w:hAnsi="Times New Roman"/>
          <w:color w:val="000000"/>
          <w:sz w:val="20"/>
          <w:szCs w:val="20"/>
        </w:rPr>
      </w:pPr>
      <w:r w:rsidRPr="004E0D6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39E9" w:rsidRPr="00B15F84" w:rsidRDefault="006D39E9" w:rsidP="003D41CD">
      <w:pPr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sectPr w:rsidR="006D39E9" w:rsidRPr="00B15F84" w:rsidSect="00770F68">
      <w:footerReference w:type="default" r:id="rId8"/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5" w:rsidRDefault="000954F5" w:rsidP="00A95507">
      <w:pPr>
        <w:spacing w:line="240" w:lineRule="auto"/>
      </w:pPr>
      <w:r>
        <w:separator/>
      </w:r>
    </w:p>
  </w:endnote>
  <w:endnote w:type="continuationSeparator" w:id="0">
    <w:p w:rsidR="000954F5" w:rsidRDefault="000954F5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BF" w:rsidRDefault="00B536BF">
    <w:pPr>
      <w:pStyle w:val="Stopka"/>
      <w:rPr>
        <w:rFonts w:ascii="Arial" w:hAnsi="Arial" w:cs="Arial"/>
        <w:sz w:val="16"/>
        <w:szCs w:val="16"/>
      </w:rPr>
    </w:pPr>
  </w:p>
  <w:p w:rsidR="00B536BF" w:rsidRPr="006D39E9" w:rsidRDefault="00B536BF" w:rsidP="006D39E9">
    <w:pPr>
      <w:pStyle w:val="Stopka"/>
      <w:jc w:val="right"/>
      <w:rPr>
        <w:rFonts w:ascii="Times New Roman" w:hAnsi="Times New Roman"/>
        <w:sz w:val="12"/>
        <w:szCs w:val="12"/>
      </w:rPr>
    </w:pPr>
    <w:r w:rsidRPr="006D39E9">
      <w:rPr>
        <w:rFonts w:ascii="Times New Roman" w:hAnsi="Times New Roman"/>
        <w:sz w:val="12"/>
        <w:szCs w:val="12"/>
      </w:rPr>
      <w:t xml:space="preserve">Strona </w:t>
    </w:r>
    <w:r w:rsidR="00197C0B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PAGE</w:instrText>
    </w:r>
    <w:r w:rsidR="00197C0B" w:rsidRPr="006D39E9">
      <w:rPr>
        <w:rFonts w:ascii="Times New Roman" w:hAnsi="Times New Roman"/>
        <w:bCs/>
        <w:sz w:val="12"/>
        <w:szCs w:val="12"/>
      </w:rPr>
      <w:fldChar w:fldCharType="separate"/>
    </w:r>
    <w:r w:rsidR="001A413E">
      <w:rPr>
        <w:rFonts w:ascii="Times New Roman" w:hAnsi="Times New Roman"/>
        <w:bCs/>
        <w:noProof/>
        <w:sz w:val="12"/>
        <w:szCs w:val="12"/>
      </w:rPr>
      <w:t>3</w:t>
    </w:r>
    <w:r w:rsidR="00197C0B" w:rsidRPr="006D39E9">
      <w:rPr>
        <w:rFonts w:ascii="Times New Roman" w:hAnsi="Times New Roman"/>
        <w:bCs/>
        <w:sz w:val="12"/>
        <w:szCs w:val="12"/>
      </w:rPr>
      <w:fldChar w:fldCharType="end"/>
    </w:r>
    <w:r w:rsidRPr="006D39E9">
      <w:rPr>
        <w:rFonts w:ascii="Times New Roman" w:hAnsi="Times New Roman"/>
        <w:sz w:val="12"/>
        <w:szCs w:val="12"/>
      </w:rPr>
      <w:t xml:space="preserve"> z </w:t>
    </w:r>
    <w:r w:rsidR="00197C0B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NUMPAGES</w:instrText>
    </w:r>
    <w:r w:rsidR="00197C0B" w:rsidRPr="006D39E9">
      <w:rPr>
        <w:rFonts w:ascii="Times New Roman" w:hAnsi="Times New Roman"/>
        <w:bCs/>
        <w:sz w:val="12"/>
        <w:szCs w:val="12"/>
      </w:rPr>
      <w:fldChar w:fldCharType="separate"/>
    </w:r>
    <w:r w:rsidR="001A413E">
      <w:rPr>
        <w:rFonts w:ascii="Times New Roman" w:hAnsi="Times New Roman"/>
        <w:bCs/>
        <w:noProof/>
        <w:sz w:val="12"/>
        <w:szCs w:val="12"/>
      </w:rPr>
      <w:t>3</w:t>
    </w:r>
    <w:r w:rsidR="00197C0B" w:rsidRPr="006D39E9">
      <w:rPr>
        <w:rFonts w:ascii="Times New Roman" w:hAnsi="Times New Roman"/>
        <w:bCs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5" w:rsidRDefault="000954F5" w:rsidP="00A95507">
      <w:pPr>
        <w:spacing w:line="240" w:lineRule="auto"/>
      </w:pPr>
      <w:r>
        <w:separator/>
      </w:r>
    </w:p>
  </w:footnote>
  <w:footnote w:type="continuationSeparator" w:id="0">
    <w:p w:rsidR="000954F5" w:rsidRDefault="000954F5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68" w:rsidRDefault="00770F68">
    <w:pPr>
      <w:pStyle w:val="Nagwek"/>
    </w:pPr>
    <w:r w:rsidRPr="00770F68">
      <w:rPr>
        <w:noProof/>
        <w:lang w:eastAsia="pl-PL"/>
      </w:rPr>
      <w:drawing>
        <wp:inline distT="0" distB="0" distL="0" distR="0">
          <wp:extent cx="5760720" cy="608330"/>
          <wp:effectExtent l="19050" t="0" r="0" b="0"/>
          <wp:docPr id="2" name="Obraz 1" descr="C:\Users\Zara\Desktop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Zara\Desktop\Poziomy\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2143B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348B3"/>
    <w:multiLevelType w:val="hybridMultilevel"/>
    <w:tmpl w:val="A0CAF200"/>
    <w:lvl w:ilvl="0" w:tplc="07661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C3686"/>
    <w:multiLevelType w:val="hybridMultilevel"/>
    <w:tmpl w:val="C39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2C94"/>
    <w:rsid w:val="000064D3"/>
    <w:rsid w:val="0001171C"/>
    <w:rsid w:val="0003071B"/>
    <w:rsid w:val="00047ECC"/>
    <w:rsid w:val="00051DCF"/>
    <w:rsid w:val="00072B24"/>
    <w:rsid w:val="00076F4A"/>
    <w:rsid w:val="000904D2"/>
    <w:rsid w:val="00092772"/>
    <w:rsid w:val="000954F5"/>
    <w:rsid w:val="00096E03"/>
    <w:rsid w:val="000A24A1"/>
    <w:rsid w:val="000A4B39"/>
    <w:rsid w:val="000B6FB0"/>
    <w:rsid w:val="000C1295"/>
    <w:rsid w:val="000C4317"/>
    <w:rsid w:val="000C621B"/>
    <w:rsid w:val="000D5333"/>
    <w:rsid w:val="000E04E1"/>
    <w:rsid w:val="000F0B2B"/>
    <w:rsid w:val="001048D6"/>
    <w:rsid w:val="00107F70"/>
    <w:rsid w:val="001341C7"/>
    <w:rsid w:val="0013452B"/>
    <w:rsid w:val="0015336E"/>
    <w:rsid w:val="00157E44"/>
    <w:rsid w:val="00164EF4"/>
    <w:rsid w:val="00175AC8"/>
    <w:rsid w:val="00184EF6"/>
    <w:rsid w:val="00197C0B"/>
    <w:rsid w:val="001A413E"/>
    <w:rsid w:val="001A6CEE"/>
    <w:rsid w:val="001B6767"/>
    <w:rsid w:val="001D5E02"/>
    <w:rsid w:val="001D70CC"/>
    <w:rsid w:val="001F6BD4"/>
    <w:rsid w:val="002169EA"/>
    <w:rsid w:val="00236478"/>
    <w:rsid w:val="00237299"/>
    <w:rsid w:val="0024124D"/>
    <w:rsid w:val="00242FFC"/>
    <w:rsid w:val="0024562E"/>
    <w:rsid w:val="00250A83"/>
    <w:rsid w:val="00253085"/>
    <w:rsid w:val="0025613B"/>
    <w:rsid w:val="002646EE"/>
    <w:rsid w:val="0028061F"/>
    <w:rsid w:val="00290A65"/>
    <w:rsid w:val="002A288E"/>
    <w:rsid w:val="002E66C5"/>
    <w:rsid w:val="00313FA2"/>
    <w:rsid w:val="00322594"/>
    <w:rsid w:val="00353DA0"/>
    <w:rsid w:val="00357972"/>
    <w:rsid w:val="00364CC4"/>
    <w:rsid w:val="00367228"/>
    <w:rsid w:val="00370338"/>
    <w:rsid w:val="00375B7F"/>
    <w:rsid w:val="00385E50"/>
    <w:rsid w:val="00386536"/>
    <w:rsid w:val="003A03E2"/>
    <w:rsid w:val="003A5556"/>
    <w:rsid w:val="003D41CD"/>
    <w:rsid w:val="003D46F6"/>
    <w:rsid w:val="003E266D"/>
    <w:rsid w:val="003F531A"/>
    <w:rsid w:val="00400FE7"/>
    <w:rsid w:val="0040236E"/>
    <w:rsid w:val="004148E8"/>
    <w:rsid w:val="0041543E"/>
    <w:rsid w:val="00416EA7"/>
    <w:rsid w:val="004341D9"/>
    <w:rsid w:val="004405D5"/>
    <w:rsid w:val="004427AE"/>
    <w:rsid w:val="00442CEF"/>
    <w:rsid w:val="00463253"/>
    <w:rsid w:val="00481310"/>
    <w:rsid w:val="0048296A"/>
    <w:rsid w:val="00497D84"/>
    <w:rsid w:val="004A147C"/>
    <w:rsid w:val="004D3D1F"/>
    <w:rsid w:val="004D4FBD"/>
    <w:rsid w:val="004D783F"/>
    <w:rsid w:val="005003D8"/>
    <w:rsid w:val="00500693"/>
    <w:rsid w:val="0051282C"/>
    <w:rsid w:val="00515AD8"/>
    <w:rsid w:val="005255BE"/>
    <w:rsid w:val="0052617E"/>
    <w:rsid w:val="0054259D"/>
    <w:rsid w:val="00545966"/>
    <w:rsid w:val="00591B58"/>
    <w:rsid w:val="0059677B"/>
    <w:rsid w:val="005A2B67"/>
    <w:rsid w:val="005A5545"/>
    <w:rsid w:val="005B1D27"/>
    <w:rsid w:val="005D6ED6"/>
    <w:rsid w:val="005E0976"/>
    <w:rsid w:val="005F47BE"/>
    <w:rsid w:val="00601986"/>
    <w:rsid w:val="006235F5"/>
    <w:rsid w:val="0064314F"/>
    <w:rsid w:val="00647915"/>
    <w:rsid w:val="00653559"/>
    <w:rsid w:val="00675DF3"/>
    <w:rsid w:val="006761CB"/>
    <w:rsid w:val="00677799"/>
    <w:rsid w:val="006945B8"/>
    <w:rsid w:val="006B28F2"/>
    <w:rsid w:val="006D39E9"/>
    <w:rsid w:val="006E5419"/>
    <w:rsid w:val="006F3054"/>
    <w:rsid w:val="00701ACF"/>
    <w:rsid w:val="00702369"/>
    <w:rsid w:val="007109E2"/>
    <w:rsid w:val="00716D1A"/>
    <w:rsid w:val="00727722"/>
    <w:rsid w:val="00743E64"/>
    <w:rsid w:val="00745209"/>
    <w:rsid w:val="00745CD5"/>
    <w:rsid w:val="00754D2B"/>
    <w:rsid w:val="00761D76"/>
    <w:rsid w:val="00763F19"/>
    <w:rsid w:val="00770F68"/>
    <w:rsid w:val="00775032"/>
    <w:rsid w:val="00775D21"/>
    <w:rsid w:val="00782872"/>
    <w:rsid w:val="00784117"/>
    <w:rsid w:val="00797529"/>
    <w:rsid w:val="007A5B70"/>
    <w:rsid w:val="007A7A94"/>
    <w:rsid w:val="007D1308"/>
    <w:rsid w:val="007E32D8"/>
    <w:rsid w:val="00811DD3"/>
    <w:rsid w:val="00816D31"/>
    <w:rsid w:val="00822D2A"/>
    <w:rsid w:val="00823E98"/>
    <w:rsid w:val="00832126"/>
    <w:rsid w:val="0084159C"/>
    <w:rsid w:val="00860CDC"/>
    <w:rsid w:val="00894E5F"/>
    <w:rsid w:val="008B0440"/>
    <w:rsid w:val="008C0E37"/>
    <w:rsid w:val="008F7DF7"/>
    <w:rsid w:val="009064DD"/>
    <w:rsid w:val="0093297D"/>
    <w:rsid w:val="00943510"/>
    <w:rsid w:val="00950374"/>
    <w:rsid w:val="009507BD"/>
    <w:rsid w:val="0095521F"/>
    <w:rsid w:val="00961A45"/>
    <w:rsid w:val="0098129A"/>
    <w:rsid w:val="00990B5E"/>
    <w:rsid w:val="009A777C"/>
    <w:rsid w:val="009C1384"/>
    <w:rsid w:val="009C2116"/>
    <w:rsid w:val="009D4D83"/>
    <w:rsid w:val="009E1E4A"/>
    <w:rsid w:val="009F7041"/>
    <w:rsid w:val="00A10230"/>
    <w:rsid w:val="00A32B98"/>
    <w:rsid w:val="00A3456C"/>
    <w:rsid w:val="00A47345"/>
    <w:rsid w:val="00A57CC0"/>
    <w:rsid w:val="00A74CE9"/>
    <w:rsid w:val="00A9118D"/>
    <w:rsid w:val="00A95507"/>
    <w:rsid w:val="00AA2876"/>
    <w:rsid w:val="00AA4DE4"/>
    <w:rsid w:val="00AB2D6B"/>
    <w:rsid w:val="00AC7FF1"/>
    <w:rsid w:val="00AD24B4"/>
    <w:rsid w:val="00AE5717"/>
    <w:rsid w:val="00B02E2B"/>
    <w:rsid w:val="00B1386B"/>
    <w:rsid w:val="00B15F84"/>
    <w:rsid w:val="00B536BF"/>
    <w:rsid w:val="00B57CCF"/>
    <w:rsid w:val="00B6565C"/>
    <w:rsid w:val="00B6635E"/>
    <w:rsid w:val="00B66D32"/>
    <w:rsid w:val="00B71F30"/>
    <w:rsid w:val="00B82350"/>
    <w:rsid w:val="00B85CAC"/>
    <w:rsid w:val="00BA2DE9"/>
    <w:rsid w:val="00BB28FF"/>
    <w:rsid w:val="00BB6A97"/>
    <w:rsid w:val="00BC570E"/>
    <w:rsid w:val="00BE31DC"/>
    <w:rsid w:val="00BE4CDA"/>
    <w:rsid w:val="00BF054C"/>
    <w:rsid w:val="00BF3737"/>
    <w:rsid w:val="00BF7DC3"/>
    <w:rsid w:val="00C05655"/>
    <w:rsid w:val="00C13469"/>
    <w:rsid w:val="00C275D8"/>
    <w:rsid w:val="00C37C28"/>
    <w:rsid w:val="00C50B28"/>
    <w:rsid w:val="00C63532"/>
    <w:rsid w:val="00C66DE6"/>
    <w:rsid w:val="00C778DD"/>
    <w:rsid w:val="00CB1DF7"/>
    <w:rsid w:val="00CC7863"/>
    <w:rsid w:val="00CD0330"/>
    <w:rsid w:val="00CD5F2A"/>
    <w:rsid w:val="00D005A6"/>
    <w:rsid w:val="00D336A4"/>
    <w:rsid w:val="00D42C94"/>
    <w:rsid w:val="00D5786F"/>
    <w:rsid w:val="00D64583"/>
    <w:rsid w:val="00D67753"/>
    <w:rsid w:val="00DB35A2"/>
    <w:rsid w:val="00DC04B4"/>
    <w:rsid w:val="00DC382A"/>
    <w:rsid w:val="00DD36E8"/>
    <w:rsid w:val="00DE0AF5"/>
    <w:rsid w:val="00DE321F"/>
    <w:rsid w:val="00E01B85"/>
    <w:rsid w:val="00E21300"/>
    <w:rsid w:val="00E21541"/>
    <w:rsid w:val="00E22F64"/>
    <w:rsid w:val="00E4047B"/>
    <w:rsid w:val="00E40E81"/>
    <w:rsid w:val="00E529B6"/>
    <w:rsid w:val="00E573C1"/>
    <w:rsid w:val="00E636F5"/>
    <w:rsid w:val="00E67FB3"/>
    <w:rsid w:val="00E74BC7"/>
    <w:rsid w:val="00E86FDB"/>
    <w:rsid w:val="00E9133E"/>
    <w:rsid w:val="00E95BC0"/>
    <w:rsid w:val="00EA7741"/>
    <w:rsid w:val="00EB0487"/>
    <w:rsid w:val="00ED0D56"/>
    <w:rsid w:val="00ED398F"/>
    <w:rsid w:val="00ED60E8"/>
    <w:rsid w:val="00F075E4"/>
    <w:rsid w:val="00F155DE"/>
    <w:rsid w:val="00F23FD9"/>
    <w:rsid w:val="00F375C0"/>
    <w:rsid w:val="00F44BC0"/>
    <w:rsid w:val="00F5183E"/>
    <w:rsid w:val="00F56621"/>
    <w:rsid w:val="00F70758"/>
    <w:rsid w:val="00F938DE"/>
    <w:rsid w:val="00FA2E81"/>
    <w:rsid w:val="00FA7BCE"/>
    <w:rsid w:val="00FC7612"/>
    <w:rsid w:val="00FD6FBA"/>
    <w:rsid w:val="00FE236F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2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5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74CE9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74CE9"/>
    <w:pPr>
      <w:widowControl w:val="0"/>
      <w:shd w:val="clear" w:color="auto" w:fill="FFFFFF"/>
      <w:spacing w:line="134" w:lineRule="exact"/>
    </w:pPr>
    <w:rPr>
      <w:rFonts w:ascii="Arial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2F638-24CB-4484-B66B-ADC350D3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Links>
    <vt:vector size="30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9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mailto:biuro@rawicom.pl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Kinga Kujawa</cp:lastModifiedBy>
  <cp:revision>60</cp:revision>
  <cp:lastPrinted>2018-10-08T11:39:00Z</cp:lastPrinted>
  <dcterms:created xsi:type="dcterms:W3CDTF">2018-02-16T15:11:00Z</dcterms:created>
  <dcterms:modified xsi:type="dcterms:W3CDTF">2018-10-08T11:39:00Z</dcterms:modified>
</cp:coreProperties>
</file>